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F3" w:rsidRPr="00C411E6" w:rsidRDefault="00D2220D" w:rsidP="005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B4C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F716F3" w:rsidRPr="00032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СОГЛАСОВАНО                                  </w:t>
      </w:r>
      <w:r w:rsidR="00342D1D" w:rsidRPr="00032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B76D31" w:rsidRPr="00032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411E6" w:rsidRPr="00032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</w:t>
      </w:r>
      <w:r w:rsidR="00C97BB9" w:rsidRPr="00032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</w:t>
      </w:r>
      <w:r w:rsidR="00C411E6" w:rsidRPr="00032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97BB9" w:rsidRPr="00032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B76D31" w:rsidRPr="00C411E6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342D1D" w:rsidRPr="00C411E6" w:rsidRDefault="00F716F3" w:rsidP="005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1E6">
        <w:rPr>
          <w:rFonts w:ascii="Times New Roman" w:eastAsia="Times New Roman" w:hAnsi="Times New Roman" w:cs="Times New Roman"/>
          <w:sz w:val="28"/>
          <w:szCs w:val="28"/>
        </w:rPr>
        <w:t xml:space="preserve">Начальник МУ                                                  </w:t>
      </w:r>
      <w:r w:rsidR="00C411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11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6D31" w:rsidRPr="00C4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BB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42D1D" w:rsidRPr="00C411E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Петушинской </w:t>
      </w:r>
    </w:p>
    <w:p w:rsidR="00342D1D" w:rsidRPr="00C411E6" w:rsidRDefault="002D143C" w:rsidP="005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1E6">
        <w:rPr>
          <w:rFonts w:ascii="Times New Roman" w:eastAsia="Times New Roman" w:hAnsi="Times New Roman" w:cs="Times New Roman"/>
          <w:sz w:val="28"/>
          <w:szCs w:val="28"/>
        </w:rPr>
        <w:t>«Управление</w:t>
      </w:r>
      <w:r w:rsidR="00F716F3" w:rsidRPr="00C411E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</w:t>
      </w:r>
      <w:r w:rsidR="00C411E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97BB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716F3" w:rsidRPr="00C4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1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2D1D" w:rsidRPr="00C411E6">
        <w:rPr>
          <w:rFonts w:ascii="Times New Roman" w:eastAsia="Times New Roman" w:hAnsi="Times New Roman" w:cs="Times New Roman"/>
          <w:sz w:val="28"/>
          <w:szCs w:val="28"/>
        </w:rPr>
        <w:t>айонной организации</w:t>
      </w:r>
    </w:p>
    <w:p w:rsidR="00342D1D" w:rsidRPr="00C411E6" w:rsidRDefault="00C411E6" w:rsidP="005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16F3" w:rsidRPr="00C411E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Петушинского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716F3" w:rsidRPr="00C4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BB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42D1D" w:rsidRPr="00C411E6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</w:t>
      </w:r>
    </w:p>
    <w:p w:rsidR="000F538A" w:rsidRPr="00C411E6" w:rsidRDefault="00C411E6" w:rsidP="005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16F3" w:rsidRPr="00C411E6">
        <w:rPr>
          <w:rFonts w:ascii="Times New Roman" w:eastAsia="Times New Roman" w:hAnsi="Times New Roman" w:cs="Times New Roman"/>
          <w:sz w:val="28"/>
          <w:szCs w:val="28"/>
        </w:rPr>
        <w:t xml:space="preserve">айона»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97BB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образования и науки РФ                          </w:t>
      </w:r>
      <w:r w:rsidR="00B76D31" w:rsidRPr="00C41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538A" w:rsidRPr="00C41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32B4C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032B4C">
        <w:rPr>
          <w:rFonts w:ascii="Times New Roman" w:eastAsia="Times New Roman" w:hAnsi="Times New Roman" w:cs="Times New Roman"/>
          <w:sz w:val="28"/>
          <w:szCs w:val="28"/>
        </w:rPr>
        <w:t>Коробко</w:t>
      </w:r>
      <w:proofErr w:type="spellEnd"/>
      <w:r w:rsidR="00032B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538A" w:rsidRPr="00C411E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97BB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B4C">
        <w:rPr>
          <w:rFonts w:ascii="Times New Roman" w:eastAsia="Times New Roman" w:hAnsi="Times New Roman" w:cs="Times New Roman"/>
          <w:sz w:val="28"/>
          <w:szCs w:val="28"/>
        </w:rPr>
        <w:t>Н.Н. Матвиишена___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     </w:t>
      </w:r>
    </w:p>
    <w:p w:rsidR="00B76D31" w:rsidRPr="002D7A43" w:rsidRDefault="002D7A43" w:rsidP="005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«12</w:t>
      </w:r>
      <w:r w:rsidR="000F538A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февраля  </w:t>
      </w:r>
      <w:r w:rsidR="000F538A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5D6BF3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B76D31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</w:t>
      </w:r>
      <w:r w:rsidR="00B76D31" w:rsidRPr="00C411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F538A" w:rsidRPr="00C4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BB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97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38A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="000F538A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 </w:t>
      </w:r>
      <w:r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февраля </w:t>
      </w:r>
      <w:r w:rsidR="000F538A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5D6BF3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032B4C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F538A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C411E6" w:rsidRPr="002D7A4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76D31" w:rsidRDefault="00B76D31" w:rsidP="005562F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</w:rPr>
      </w:pPr>
    </w:p>
    <w:p w:rsidR="00C411E6" w:rsidRDefault="00C411E6" w:rsidP="005562F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025B" w:rsidRPr="00C97BB9" w:rsidRDefault="0021025B" w:rsidP="005562F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76D31" w:rsidRPr="00C97BB9" w:rsidRDefault="00A33C23" w:rsidP="005562F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032B4C" w:rsidRDefault="00A33C23" w:rsidP="005562F0">
      <w:pPr>
        <w:spacing w:before="94"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проведении </w:t>
      </w:r>
      <w:r w:rsidR="00B76D31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районных </w:t>
      </w:r>
      <w:r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соревнований по плаванию </w:t>
      </w:r>
      <w:r w:rsidR="00B76D31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среди работников </w:t>
      </w:r>
      <w:r w:rsidR="002D143C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учреждений </w:t>
      </w:r>
      <w:r w:rsidR="00B76D31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образования</w:t>
      </w:r>
      <w:r w:rsidR="000C7F72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="00C411E6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C7F72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посвященные </w:t>
      </w:r>
      <w:r w:rsidR="00C97BB9" w:rsidRPr="00C97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75-летию Великой Победы</w:t>
      </w:r>
    </w:p>
    <w:p w:rsidR="00A33C23" w:rsidRPr="00C97BB9" w:rsidRDefault="00032B4C" w:rsidP="005562F0">
      <w:pPr>
        <w:spacing w:before="94"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«Мы выбираем МИР!»</w:t>
      </w:r>
      <w:hyperlink r:id="rId5" w:history="1">
        <w:r w:rsidR="00A33C23" w:rsidRPr="00C97BB9">
          <w:rPr>
            <w:rFonts w:ascii="Times New Roman" w:eastAsia="Times New Roman" w:hAnsi="Times New Roman" w:cs="Times New Roman"/>
            <w:sz w:val="28"/>
            <w:szCs w:val="28"/>
          </w:rPr>
          <w:br/>
        </w:r>
      </w:hyperlink>
    </w:p>
    <w:tbl>
      <w:tblPr>
        <w:tblW w:w="3722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3722"/>
      </w:tblGrid>
      <w:tr w:rsidR="00377CFA" w:rsidRPr="00C97BB9" w:rsidTr="00377CFA">
        <w:tc>
          <w:tcPr>
            <w:tcW w:w="372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377CFA" w:rsidRPr="00C97BB9" w:rsidRDefault="00377CFA" w:rsidP="00A33C23">
            <w:pPr>
              <w:spacing w:before="224" w:after="22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BB9" w:rsidRPr="00C97BB9" w:rsidRDefault="00A33C23" w:rsidP="00C97BB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Цели и задачи</w:t>
      </w:r>
    </w:p>
    <w:p w:rsidR="00C97BB9" w:rsidRPr="00C97BB9" w:rsidRDefault="00A33C23" w:rsidP="0021025B">
      <w:pPr>
        <w:pStyle w:val="a7"/>
        <w:numPr>
          <w:ilvl w:val="0"/>
          <w:numId w:val="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>Популяризация плавания;</w:t>
      </w:r>
    </w:p>
    <w:p w:rsidR="00C97BB9" w:rsidRPr="00C97BB9" w:rsidRDefault="00710025" w:rsidP="0021025B">
      <w:pPr>
        <w:pStyle w:val="a7"/>
        <w:numPr>
          <w:ilvl w:val="0"/>
          <w:numId w:val="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лучших  спортсменов 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учреждений;</w:t>
      </w:r>
    </w:p>
    <w:p w:rsidR="00A33C23" w:rsidRDefault="00A33C23" w:rsidP="0021025B">
      <w:pPr>
        <w:pStyle w:val="a7"/>
        <w:numPr>
          <w:ilvl w:val="0"/>
          <w:numId w:val="6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жизни, гражданское и патриотическое воспитание</w:t>
      </w:r>
      <w:r w:rsidR="00C97BB9" w:rsidRPr="00C97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A43" w:rsidRPr="002D7A43" w:rsidRDefault="002D7A43" w:rsidP="002D7A43">
      <w:pPr>
        <w:pStyle w:val="a7"/>
        <w:spacing w:after="0"/>
        <w:ind w:left="360"/>
        <w:jc w:val="both"/>
        <w:textAlignment w:val="top"/>
        <w:rPr>
          <w:rFonts w:ascii="Times New Roman" w:eastAsia="Times New Roman" w:hAnsi="Times New Roman" w:cs="Times New Roman"/>
          <w:szCs w:val="28"/>
        </w:rPr>
      </w:pPr>
    </w:p>
    <w:p w:rsidR="00A33C23" w:rsidRPr="00C97BB9" w:rsidRDefault="00A33C23" w:rsidP="002D7A43">
      <w:pPr>
        <w:spacing w:after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2. Руководство соревнованием</w:t>
      </w:r>
    </w:p>
    <w:p w:rsidR="00A33C23" w:rsidRDefault="00C97BB9" w:rsidP="002D7A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соревнований ос</w:t>
      </w:r>
      <w:r w:rsidR="002D143C" w:rsidRPr="00C97BB9">
        <w:rPr>
          <w:rFonts w:ascii="Times New Roman" w:eastAsia="Times New Roman" w:hAnsi="Times New Roman" w:cs="Times New Roman"/>
          <w:sz w:val="28"/>
          <w:szCs w:val="28"/>
        </w:rPr>
        <w:t>уществляется Петушинской районной организацией профсоюза  работников народного образов</w:t>
      </w:r>
      <w:r w:rsidR="002D7A43">
        <w:rPr>
          <w:rFonts w:ascii="Times New Roman" w:eastAsia="Times New Roman" w:hAnsi="Times New Roman" w:cs="Times New Roman"/>
          <w:sz w:val="28"/>
          <w:szCs w:val="28"/>
        </w:rPr>
        <w:t>ания и науки РФ</w:t>
      </w:r>
      <w:r w:rsidR="005E182E" w:rsidRPr="00C97B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7D35" w:rsidRPr="00C97BB9">
        <w:rPr>
          <w:rFonts w:ascii="Times New Roman" w:eastAsia="Times New Roman" w:hAnsi="Times New Roman" w:cs="Times New Roman"/>
          <w:sz w:val="28"/>
          <w:szCs w:val="28"/>
        </w:rPr>
        <w:t>МУ «Управление</w:t>
      </w:r>
      <w:r w:rsidR="002D143C" w:rsidRPr="00C97BB9">
        <w:rPr>
          <w:rFonts w:ascii="Times New Roman" w:eastAsia="Times New Roman" w:hAnsi="Times New Roman" w:cs="Times New Roman"/>
          <w:sz w:val="28"/>
          <w:szCs w:val="28"/>
        </w:rPr>
        <w:t xml:space="preserve"> адми</w:t>
      </w:r>
      <w:r w:rsidR="005E182E" w:rsidRPr="00C97BB9">
        <w:rPr>
          <w:rFonts w:ascii="Times New Roman" w:eastAsia="Times New Roman" w:hAnsi="Times New Roman" w:cs="Times New Roman"/>
          <w:sz w:val="28"/>
          <w:szCs w:val="28"/>
        </w:rPr>
        <w:t>нистрации Петушинского района» при содействии ФОК «Олимпиец».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проведение возлагается на главную судейскую коллегию. Главный судья соревно</w:t>
      </w:r>
      <w:r w:rsidR="002D7A43">
        <w:rPr>
          <w:rFonts w:ascii="Times New Roman" w:eastAsia="Times New Roman" w:hAnsi="Times New Roman" w:cs="Times New Roman"/>
          <w:sz w:val="28"/>
          <w:szCs w:val="28"/>
        </w:rPr>
        <w:t xml:space="preserve">ваний </w:t>
      </w:r>
      <w:proofErr w:type="spellStart"/>
      <w:r w:rsidR="002D7A43">
        <w:rPr>
          <w:rFonts w:ascii="Times New Roman" w:eastAsia="Times New Roman" w:hAnsi="Times New Roman" w:cs="Times New Roman"/>
          <w:sz w:val="28"/>
          <w:szCs w:val="28"/>
        </w:rPr>
        <w:t>Метлин</w:t>
      </w:r>
      <w:proofErr w:type="spellEnd"/>
      <w:r w:rsidR="002D7A43">
        <w:rPr>
          <w:rFonts w:ascii="Times New Roman" w:eastAsia="Times New Roman" w:hAnsi="Times New Roman" w:cs="Times New Roman"/>
          <w:sz w:val="28"/>
          <w:szCs w:val="28"/>
        </w:rPr>
        <w:t xml:space="preserve"> П.Е. </w:t>
      </w:r>
    </w:p>
    <w:p w:rsidR="002D7A43" w:rsidRPr="002D7A43" w:rsidRDefault="002D7A43" w:rsidP="002D7A43">
      <w:pPr>
        <w:spacing w:after="0"/>
        <w:jc w:val="both"/>
        <w:textAlignment w:val="top"/>
        <w:rPr>
          <w:rFonts w:ascii="Times New Roman" w:eastAsia="Times New Roman" w:hAnsi="Times New Roman" w:cs="Times New Roman"/>
          <w:szCs w:val="28"/>
        </w:rPr>
      </w:pPr>
    </w:p>
    <w:p w:rsidR="00A33C23" w:rsidRPr="00C97BB9" w:rsidRDefault="00A33C23" w:rsidP="002D7A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 Участники соревнований</w:t>
      </w:r>
    </w:p>
    <w:p w:rsidR="00A33C23" w:rsidRPr="00C97BB9" w:rsidRDefault="00C97BB9" w:rsidP="002D7A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>К участию в соревно</w:t>
      </w:r>
      <w:r w:rsidR="00E243CA" w:rsidRPr="00C97BB9">
        <w:rPr>
          <w:rFonts w:ascii="Times New Roman" w:eastAsia="Times New Roman" w:hAnsi="Times New Roman" w:cs="Times New Roman"/>
          <w:sz w:val="28"/>
          <w:szCs w:val="28"/>
        </w:rPr>
        <w:t>ваниях допускаются мужчины и женщины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EBD" w:rsidRPr="00C97B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 xml:space="preserve"> возрастным груп</w:t>
      </w:r>
      <w:r w:rsidR="00F37EBD" w:rsidRPr="00C97BB9">
        <w:rPr>
          <w:rFonts w:ascii="Times New Roman" w:eastAsia="Times New Roman" w:hAnsi="Times New Roman" w:cs="Times New Roman"/>
          <w:sz w:val="28"/>
          <w:szCs w:val="28"/>
        </w:rPr>
        <w:t xml:space="preserve">пам: с 20 лет до 35лет, с 36 до 45 лет, с 46 лет до 56 лет и 57 лет и далее, </w:t>
      </w:r>
      <w:r w:rsidR="001122EA" w:rsidRPr="00C97BB9">
        <w:rPr>
          <w:rFonts w:ascii="Times New Roman" w:eastAsia="Times New Roman" w:hAnsi="Times New Roman" w:cs="Times New Roman"/>
          <w:sz w:val="28"/>
          <w:szCs w:val="28"/>
        </w:rPr>
        <w:t xml:space="preserve">имеющие допуск врача. </w:t>
      </w:r>
    </w:p>
    <w:p w:rsidR="0021025B" w:rsidRPr="00C97BB9" w:rsidRDefault="00C97BB9" w:rsidP="002D7A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>Участники при себе должны иметь справку для посещения бассейна,</w:t>
      </w:r>
      <w:r w:rsidR="00A33C23"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>шапочку, мочалку, мыло, купальный костюм, сменную обувь</w:t>
      </w:r>
      <w:r w:rsidR="00E243CA" w:rsidRPr="00C97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C23" w:rsidRDefault="00A33C23" w:rsidP="00710025">
      <w:pPr>
        <w:spacing w:before="224" w:after="224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7B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4.  Программа соревнований</w:t>
      </w:r>
      <w:r w:rsidR="002102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:rsidR="0021025B" w:rsidRPr="0021025B" w:rsidRDefault="0021025B" w:rsidP="00710025">
      <w:pPr>
        <w:spacing w:before="224" w:after="22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Соревнования состоятся 1</w:t>
      </w:r>
      <w:r w:rsidR="00032B4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2020 года.</w:t>
      </w:r>
    </w:p>
    <w:tbl>
      <w:tblPr>
        <w:tblW w:w="9922" w:type="dxa"/>
        <w:tblInd w:w="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0"/>
        <w:gridCol w:w="2411"/>
        <w:gridCol w:w="3031"/>
      </w:tblGrid>
      <w:tr w:rsidR="00A33C23" w:rsidRPr="00C97BB9" w:rsidTr="00745BEC">
        <w:trPr>
          <w:trHeight w:val="458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33C23" w:rsidRPr="00C97BB9" w:rsidRDefault="00A33C23" w:rsidP="0074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33C23" w:rsidRPr="00C97BB9" w:rsidRDefault="00A33C23" w:rsidP="0074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33C23" w:rsidRPr="00C97BB9" w:rsidRDefault="00A33C23" w:rsidP="0074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 проведения</w:t>
            </w:r>
          </w:p>
        </w:tc>
      </w:tr>
      <w:tr w:rsidR="00745BEC" w:rsidRPr="00C97BB9" w:rsidTr="00745BEC">
        <w:trPr>
          <w:trHeight w:val="1330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45BEC" w:rsidRPr="00C97BB9" w:rsidRDefault="00745BEC" w:rsidP="0074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="001C3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C9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Pr="00C97BB9">
              <w:rPr>
                <w:rFonts w:ascii="Times New Roman" w:eastAsia="Times New Roman" w:hAnsi="Times New Roman" w:cs="Times New Roman"/>
                <w:sz w:val="28"/>
                <w:szCs w:val="28"/>
              </w:rPr>
              <w:t>. – сбор, регистрация  участников, подача заявок</w:t>
            </w:r>
          </w:p>
          <w:p w:rsidR="00745BEC" w:rsidRPr="00C97BB9" w:rsidRDefault="00745BEC" w:rsidP="0074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9.00 ч</w:t>
            </w:r>
            <w:r w:rsidRPr="00C97BB9">
              <w:rPr>
                <w:rFonts w:ascii="Times New Roman" w:eastAsia="Times New Roman" w:hAnsi="Times New Roman" w:cs="Times New Roman"/>
                <w:sz w:val="28"/>
                <w:szCs w:val="28"/>
              </w:rPr>
              <w:t>. – начало соревнований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45BEC" w:rsidRPr="00C97BB9" w:rsidRDefault="00745BEC" w:rsidP="0074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Женщины и мужчины с 20 лет до 65 лет. 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745BEC" w:rsidRPr="00C97BB9" w:rsidRDefault="00745BEC" w:rsidP="0074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плавательный бассейн</w:t>
            </w:r>
          </w:p>
          <w:p w:rsidR="00745BEC" w:rsidRPr="00C97BB9" w:rsidRDefault="00745BEC" w:rsidP="0074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BB9">
              <w:rPr>
                <w:rFonts w:ascii="Times New Roman" w:eastAsia="Times New Roman" w:hAnsi="Times New Roman" w:cs="Times New Roman"/>
                <w:sz w:val="28"/>
                <w:szCs w:val="28"/>
              </w:rPr>
              <w:t>ФО</w:t>
            </w:r>
            <w:proofErr w:type="gramStart"/>
            <w:r w:rsidRPr="00C97BB9">
              <w:rPr>
                <w:rFonts w:ascii="Times New Roman" w:eastAsia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C97BB9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Олимпиец»</w:t>
            </w:r>
          </w:p>
        </w:tc>
      </w:tr>
    </w:tbl>
    <w:p w:rsidR="002D7A43" w:rsidRDefault="00A33C23" w:rsidP="002D7A43">
      <w:pPr>
        <w:spacing w:before="224" w:after="224" w:line="24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33C23" w:rsidRPr="00C97BB9" w:rsidRDefault="002D7A43" w:rsidP="002D7A43">
      <w:pPr>
        <w:spacing w:before="224" w:after="22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5. </w:t>
      </w:r>
      <w:r w:rsidR="00A33C23"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A33C23"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Система и условия проведения соревнований.</w:t>
      </w:r>
      <w:r w:rsidR="005562F0" w:rsidRPr="00C97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C23"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Определение победителей.</w:t>
      </w:r>
    </w:p>
    <w:p w:rsidR="00A33C23" w:rsidRPr="00C97BB9" w:rsidRDefault="000C7F72" w:rsidP="00A33C23">
      <w:pPr>
        <w:spacing w:before="224" w:after="22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>Соревнования личные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C23" w:rsidRPr="00C97BB9" w:rsidRDefault="00A33C23" w:rsidP="009401CF">
      <w:pPr>
        <w:spacing w:before="224" w:after="224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Личные соревнования проводятся </w:t>
      </w:r>
      <w:r w:rsidR="00BD48FA" w:rsidRPr="00C97BB9">
        <w:rPr>
          <w:rFonts w:ascii="Times New Roman" w:eastAsia="Times New Roman" w:hAnsi="Times New Roman" w:cs="Times New Roman"/>
          <w:sz w:val="28"/>
          <w:szCs w:val="28"/>
        </w:rPr>
        <w:t>раздельно среди женщин и мужчин</w:t>
      </w: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. Дистанция — 25 метров </w:t>
      </w:r>
      <w:r w:rsidR="00AF27C9" w:rsidRPr="00C97BB9">
        <w:rPr>
          <w:rFonts w:ascii="Times New Roman" w:eastAsia="Times New Roman" w:hAnsi="Times New Roman" w:cs="Times New Roman"/>
          <w:sz w:val="28"/>
          <w:szCs w:val="28"/>
        </w:rPr>
        <w:t xml:space="preserve"> и 50 метров </w:t>
      </w: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(вольный стиль). Результаты в плавании </w:t>
      </w:r>
      <w:proofErr w:type="gramStart"/>
      <w:r w:rsidRPr="00C97BB9">
        <w:rPr>
          <w:rFonts w:ascii="Times New Roman" w:eastAsia="Times New Roman" w:hAnsi="Times New Roman" w:cs="Times New Roman"/>
          <w:sz w:val="28"/>
          <w:szCs w:val="28"/>
        </w:rPr>
        <w:t>фиксируется с точностью до 0,01 сек</w:t>
      </w:r>
      <w:proofErr w:type="gramEnd"/>
      <w:r w:rsidR="00210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C23" w:rsidRPr="00C97BB9" w:rsidRDefault="00A33C23" w:rsidP="009401CF">
      <w:pPr>
        <w:spacing w:after="0" w:line="240" w:lineRule="auto"/>
        <w:ind w:left="48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6.    </w:t>
      </w: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Награждение.</w:t>
      </w:r>
    </w:p>
    <w:p w:rsidR="00A33C23" w:rsidRPr="00C97BB9" w:rsidRDefault="009401CF" w:rsidP="009401CF">
      <w:pPr>
        <w:spacing w:before="224" w:after="224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 xml:space="preserve">В личном зачете участники, занявшие 1-2-3 места среди </w:t>
      </w:r>
      <w:r w:rsidR="00AF27C9" w:rsidRPr="00C97BB9">
        <w:rPr>
          <w:rFonts w:ascii="Times New Roman" w:eastAsia="Times New Roman" w:hAnsi="Times New Roman" w:cs="Times New Roman"/>
          <w:sz w:val="28"/>
          <w:szCs w:val="28"/>
        </w:rPr>
        <w:t>женщин и мужчин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группе, награждаются грамотами.</w:t>
      </w:r>
      <w:r w:rsidR="00710025" w:rsidRPr="00C97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C23" w:rsidRPr="00C97BB9" w:rsidRDefault="00A33C23" w:rsidP="009401CF">
      <w:pPr>
        <w:spacing w:after="0" w:line="240" w:lineRule="auto"/>
        <w:ind w:left="48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7.    </w:t>
      </w:r>
      <w:r w:rsidRPr="00C97B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Расходы.</w:t>
      </w:r>
    </w:p>
    <w:p w:rsidR="00A33C23" w:rsidRPr="00C97BB9" w:rsidRDefault="009401CF" w:rsidP="009401CF">
      <w:pPr>
        <w:spacing w:before="224" w:after="224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3C23" w:rsidRPr="00C97BB9">
        <w:rPr>
          <w:rFonts w:ascii="Times New Roman" w:eastAsia="Times New Roman" w:hAnsi="Times New Roman" w:cs="Times New Roman"/>
          <w:sz w:val="28"/>
          <w:szCs w:val="28"/>
        </w:rPr>
        <w:t xml:space="preserve">Расходы по награждению победителей и призеров несет </w:t>
      </w:r>
      <w:r w:rsidR="00AF27C9" w:rsidRPr="00C97BB9">
        <w:rPr>
          <w:rFonts w:ascii="Times New Roman" w:eastAsia="Times New Roman" w:hAnsi="Times New Roman" w:cs="Times New Roman"/>
          <w:sz w:val="28"/>
          <w:szCs w:val="28"/>
        </w:rPr>
        <w:t>Петушинская районная организация профсоюза работников народного образования и науки РФ.</w:t>
      </w:r>
    </w:p>
    <w:p w:rsidR="00A44333" w:rsidRDefault="00A44333" w:rsidP="009401CF">
      <w:pPr>
        <w:spacing w:before="224" w:after="224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E4883" w:rsidRPr="00C97BB9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3872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4883" w:rsidRPr="00C97BB9">
        <w:rPr>
          <w:rFonts w:ascii="Times New Roman" w:eastAsia="Times New Roman" w:hAnsi="Times New Roman" w:cs="Times New Roman"/>
          <w:sz w:val="28"/>
          <w:szCs w:val="28"/>
        </w:rPr>
        <w:t xml:space="preserve"> февраля 2019</w:t>
      </w:r>
      <w:r w:rsidR="00141CF7" w:rsidRPr="00C97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883" w:rsidRPr="00C97BB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41CF7" w:rsidRPr="00C97B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883" w:rsidRPr="00C97BB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сообщить</w:t>
      </w:r>
      <w:r w:rsidR="0083234B" w:rsidRPr="00C97BB9">
        <w:rPr>
          <w:rFonts w:ascii="Times New Roman" w:eastAsia="Times New Roman" w:hAnsi="Times New Roman" w:cs="Times New Roman"/>
          <w:sz w:val="28"/>
          <w:szCs w:val="28"/>
        </w:rPr>
        <w:t xml:space="preserve"> в письменном виде </w:t>
      </w:r>
      <w:r w:rsidR="009401CF">
        <w:rPr>
          <w:rFonts w:ascii="Times New Roman" w:eastAsia="Times New Roman" w:hAnsi="Times New Roman" w:cs="Times New Roman"/>
          <w:sz w:val="28"/>
          <w:szCs w:val="28"/>
        </w:rPr>
        <w:t>Матвиишеной Н.Н.</w:t>
      </w:r>
      <w:r w:rsidR="002E4883" w:rsidRPr="00C97BB9">
        <w:rPr>
          <w:rFonts w:ascii="Times New Roman" w:eastAsia="Times New Roman" w:hAnsi="Times New Roman" w:cs="Times New Roman"/>
          <w:sz w:val="28"/>
          <w:szCs w:val="28"/>
        </w:rPr>
        <w:t xml:space="preserve"> о своем участии в сорев</w:t>
      </w:r>
      <w:r w:rsidR="0083234B" w:rsidRPr="00C97BB9">
        <w:rPr>
          <w:rFonts w:ascii="Times New Roman" w:eastAsia="Times New Roman" w:hAnsi="Times New Roman" w:cs="Times New Roman"/>
          <w:sz w:val="28"/>
          <w:szCs w:val="28"/>
        </w:rPr>
        <w:t>нованиях по пла</w:t>
      </w:r>
      <w:r w:rsidR="00F628FD">
        <w:rPr>
          <w:rFonts w:ascii="Times New Roman" w:eastAsia="Times New Roman" w:hAnsi="Times New Roman" w:cs="Times New Roman"/>
          <w:sz w:val="28"/>
          <w:szCs w:val="28"/>
        </w:rPr>
        <w:t>ванию  и</w:t>
      </w:r>
      <w:r w:rsidR="001C3BE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401CF">
        <w:rPr>
          <w:rFonts w:ascii="Times New Roman" w:eastAsia="Times New Roman" w:hAnsi="Times New Roman" w:cs="Times New Roman"/>
          <w:sz w:val="28"/>
          <w:szCs w:val="28"/>
        </w:rPr>
        <w:t xml:space="preserve"> прислать </w:t>
      </w:r>
      <w:r w:rsidR="001C3BED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9401C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9401CF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="00940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1CF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="0083234B" w:rsidRPr="00C97B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83234B" w:rsidRPr="00C97BB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simchuknina.@</w:t>
        </w:r>
        <w:r w:rsidR="0083234B" w:rsidRPr="00C97BB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83234B" w:rsidRPr="00C97B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83234B" w:rsidRPr="00C97BB9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83234B" w:rsidRPr="00C97BB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E4883" w:rsidRPr="00C97BB9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учреждения, Ф.И.О., год рождения.</w:t>
      </w:r>
    </w:p>
    <w:p w:rsidR="00A33C23" w:rsidRPr="00C97BB9" w:rsidRDefault="00A33C23" w:rsidP="009401CF">
      <w:pPr>
        <w:spacing w:before="224" w:after="224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3C23" w:rsidRPr="00C97BB9" w:rsidRDefault="00A33C23" w:rsidP="00AF27C9">
      <w:pPr>
        <w:spacing w:before="224" w:after="224" w:line="240" w:lineRule="auto"/>
        <w:jc w:val="center"/>
        <w:textAlignment w:val="top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C97BB9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A33C23" w:rsidRPr="00C97BB9" w:rsidRDefault="00A33C23" w:rsidP="00A33C23">
      <w:pPr>
        <w:spacing w:after="131" w:line="30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A33C23" w:rsidRPr="00C97BB9" w:rsidRDefault="00A33C23">
      <w:pPr>
        <w:rPr>
          <w:rFonts w:ascii="Times New Roman" w:hAnsi="Times New Roman" w:cs="Times New Roman"/>
          <w:sz w:val="28"/>
          <w:szCs w:val="28"/>
        </w:rPr>
      </w:pPr>
    </w:p>
    <w:sectPr w:rsidR="00A33C23" w:rsidRPr="00C97BB9" w:rsidSect="00C97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174"/>
    <w:multiLevelType w:val="multilevel"/>
    <w:tmpl w:val="181A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46307"/>
    <w:multiLevelType w:val="multilevel"/>
    <w:tmpl w:val="82F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77057"/>
    <w:multiLevelType w:val="multilevel"/>
    <w:tmpl w:val="369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353E3"/>
    <w:multiLevelType w:val="hybridMultilevel"/>
    <w:tmpl w:val="C1822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132F16"/>
    <w:multiLevelType w:val="multilevel"/>
    <w:tmpl w:val="3E98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47247"/>
    <w:multiLevelType w:val="multilevel"/>
    <w:tmpl w:val="A830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C23"/>
    <w:rsid w:val="00032B4C"/>
    <w:rsid w:val="000C7F72"/>
    <w:rsid w:val="000F538A"/>
    <w:rsid w:val="001122EA"/>
    <w:rsid w:val="00141CF7"/>
    <w:rsid w:val="001C3BED"/>
    <w:rsid w:val="0021025B"/>
    <w:rsid w:val="002D143C"/>
    <w:rsid w:val="002D7A43"/>
    <w:rsid w:val="002E3B56"/>
    <w:rsid w:val="002E4883"/>
    <w:rsid w:val="002F73BA"/>
    <w:rsid w:val="00333845"/>
    <w:rsid w:val="00342D1D"/>
    <w:rsid w:val="00377CFA"/>
    <w:rsid w:val="003872F0"/>
    <w:rsid w:val="0039325A"/>
    <w:rsid w:val="003F62AD"/>
    <w:rsid w:val="004921B1"/>
    <w:rsid w:val="00514FB6"/>
    <w:rsid w:val="005562F0"/>
    <w:rsid w:val="00564994"/>
    <w:rsid w:val="005D324C"/>
    <w:rsid w:val="005D6BF3"/>
    <w:rsid w:val="005E182E"/>
    <w:rsid w:val="00710025"/>
    <w:rsid w:val="00745BEC"/>
    <w:rsid w:val="00775807"/>
    <w:rsid w:val="00826521"/>
    <w:rsid w:val="0083234B"/>
    <w:rsid w:val="009401CF"/>
    <w:rsid w:val="009E6478"/>
    <w:rsid w:val="00A33C23"/>
    <w:rsid w:val="00A44333"/>
    <w:rsid w:val="00AE78F6"/>
    <w:rsid w:val="00AF27C9"/>
    <w:rsid w:val="00B76D31"/>
    <w:rsid w:val="00BD48FA"/>
    <w:rsid w:val="00C30749"/>
    <w:rsid w:val="00C411E6"/>
    <w:rsid w:val="00C97BB9"/>
    <w:rsid w:val="00CC7D35"/>
    <w:rsid w:val="00D2220D"/>
    <w:rsid w:val="00DD5F39"/>
    <w:rsid w:val="00E243CA"/>
    <w:rsid w:val="00F37EBD"/>
    <w:rsid w:val="00F628FD"/>
    <w:rsid w:val="00F7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9"/>
  </w:style>
  <w:style w:type="paragraph" w:styleId="1">
    <w:name w:val="heading 1"/>
    <w:basedOn w:val="a"/>
    <w:link w:val="10"/>
    <w:uiPriority w:val="9"/>
    <w:qFormat/>
    <w:rsid w:val="00A3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33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3C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3C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3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3C2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3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3C23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A3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C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3E6EF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1734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5804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10452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069280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159">
                                  <w:marLeft w:val="187"/>
                                  <w:marRight w:val="187"/>
                                  <w:marTop w:val="187"/>
                                  <w:marBottom w:val="187"/>
                                  <w:divBdr>
                                    <w:top w:val="single" w:sz="8" w:space="4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divBdr>
                                </w:div>
                              </w:divsChild>
                            </w:div>
                            <w:div w:id="2129543608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8630">
                                  <w:marLeft w:val="187"/>
                                  <w:marRight w:val="187"/>
                                  <w:marTop w:val="187"/>
                                  <w:marBottom w:val="187"/>
                                  <w:divBdr>
                                    <w:top w:val="single" w:sz="8" w:space="4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divBdr>
                                </w:div>
                              </w:divsChild>
                            </w:div>
                            <w:div w:id="991175459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8837">
                                  <w:marLeft w:val="187"/>
                                  <w:marRight w:val="187"/>
                                  <w:marTop w:val="187"/>
                                  <w:marBottom w:val="187"/>
                                  <w:divBdr>
                                    <w:top w:val="single" w:sz="8" w:space="4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divBdr>
                                </w:div>
                              </w:divsChild>
                            </w:div>
                            <w:div w:id="631132646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5895">
                                  <w:marLeft w:val="187"/>
                                  <w:marRight w:val="187"/>
                                  <w:marTop w:val="187"/>
                                  <w:marBottom w:val="187"/>
                                  <w:divBdr>
                                    <w:top w:val="single" w:sz="8" w:space="4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divBdr>
                                </w:div>
                              </w:divsChild>
                            </w:div>
                            <w:div w:id="1587035742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5155">
                                  <w:marLeft w:val="187"/>
                                  <w:marRight w:val="187"/>
                                  <w:marTop w:val="187"/>
                                  <w:marBottom w:val="187"/>
                                  <w:divBdr>
                                    <w:top w:val="single" w:sz="8" w:space="4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divBdr>
                                </w:div>
                              </w:divsChild>
                            </w:div>
                            <w:div w:id="521550558">
                              <w:marLeft w:val="131"/>
                              <w:marRight w:val="131"/>
                              <w:marTop w:val="131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chuknina.@mail.ru" TargetMode="External"/><Relationship Id="rId5" Type="http://schemas.openxmlformats.org/officeDocument/2006/relationships/hyperlink" Target="http://edu.ars.town/wp-content/uploads/2013/12/%D0%9F%D0%BB%D0%B0%D0%B2%D0%B0%D0%BD%D0%B8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Н.А.. Симчук</dc:creator>
  <cp:keywords/>
  <dc:description/>
  <cp:lastModifiedBy>Нина Н.А.. Симчук</cp:lastModifiedBy>
  <cp:revision>17</cp:revision>
  <cp:lastPrinted>2020-02-10T07:48:00Z</cp:lastPrinted>
  <dcterms:created xsi:type="dcterms:W3CDTF">2019-02-04T06:35:00Z</dcterms:created>
  <dcterms:modified xsi:type="dcterms:W3CDTF">2020-02-13T05:32:00Z</dcterms:modified>
</cp:coreProperties>
</file>